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A38" w:rsidRDefault="00CA1A38" w:rsidP="00C066DB">
      <w:pPr>
        <w:jc w:val="center"/>
        <w:rPr>
          <w:rFonts w:ascii="Times New Roman" w:hAnsi="Times New Roman" w:cs="Times New Roman"/>
          <w:b/>
        </w:rPr>
      </w:pPr>
      <w:r w:rsidRPr="00CA1A38">
        <w:rPr>
          <w:rFonts w:ascii="Times New Roman" w:hAnsi="Times New Roman" w:cs="Times New Roman"/>
          <w:b/>
        </w:rPr>
        <w:drawing>
          <wp:inline distT="0" distB="0" distL="0" distR="0">
            <wp:extent cx="2857500" cy="1685925"/>
            <wp:effectExtent l="0" t="0" r="0" b="9525"/>
            <wp:docPr id="1" name="Картина 1" descr="Course: ROMACT - Bulg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rse: ROMACT - Bulgar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A38" w:rsidRDefault="00CA1A38" w:rsidP="00C066DB">
      <w:pPr>
        <w:jc w:val="center"/>
        <w:rPr>
          <w:rFonts w:ascii="Times New Roman" w:hAnsi="Times New Roman" w:cs="Times New Roman"/>
          <w:b/>
        </w:rPr>
      </w:pPr>
    </w:p>
    <w:p w:rsidR="00EB1660" w:rsidRPr="00DD0376" w:rsidRDefault="00EB1660" w:rsidP="00C066DB">
      <w:pPr>
        <w:jc w:val="center"/>
        <w:rPr>
          <w:rFonts w:ascii="Times New Roman" w:hAnsi="Times New Roman" w:cs="Times New Roman"/>
          <w:b/>
        </w:rPr>
      </w:pPr>
      <w:r w:rsidRPr="00DD0376">
        <w:rPr>
          <w:rFonts w:ascii="Times New Roman" w:hAnsi="Times New Roman" w:cs="Times New Roman"/>
          <w:b/>
        </w:rPr>
        <w:t>ПРОЕКТ: Изграждане на детска площадка за отдих и забавление за децата и общността в гр. Перущица, кв. Запад</w:t>
      </w:r>
    </w:p>
    <w:p w:rsidR="00C066DB" w:rsidRPr="00DD0376" w:rsidRDefault="00C066DB" w:rsidP="00C066DB">
      <w:pPr>
        <w:jc w:val="center"/>
        <w:rPr>
          <w:rFonts w:ascii="Times New Roman" w:hAnsi="Times New Roman" w:cs="Times New Roman"/>
          <w:b/>
        </w:rPr>
      </w:pPr>
    </w:p>
    <w:p w:rsidR="00C066DB" w:rsidRPr="00DD0376" w:rsidRDefault="00C066DB" w:rsidP="00C066DB">
      <w:pPr>
        <w:jc w:val="both"/>
        <w:rPr>
          <w:rFonts w:ascii="Times New Roman" w:hAnsi="Times New Roman" w:cs="Times New Roman"/>
        </w:rPr>
      </w:pPr>
      <w:r w:rsidRPr="00DD0376">
        <w:rPr>
          <w:rFonts w:ascii="Times New Roman" w:hAnsi="Times New Roman" w:cs="Times New Roman"/>
        </w:rPr>
        <w:t xml:space="preserve">               На 09.02.2022 г. бе сключено Споразумение за изпълнение на проект: „Изграждане на детска площадка за отдих и забавление за децата и общността в гр. Перущица, кв. Запад“ по Програма РОМАКТ, която е съвместна програма на Европейската комисия и Съветът на Европа, със срок на изпълнение 01.08.2022г.</w:t>
      </w:r>
    </w:p>
    <w:p w:rsidR="001A7ED8" w:rsidRPr="00DD0376" w:rsidRDefault="001A7ED8" w:rsidP="001A7ED8">
      <w:pPr>
        <w:ind w:firstLine="708"/>
        <w:jc w:val="both"/>
        <w:rPr>
          <w:rFonts w:ascii="Times New Roman" w:hAnsi="Times New Roman" w:cs="Times New Roman"/>
        </w:rPr>
      </w:pPr>
      <w:r w:rsidRPr="00DD0376">
        <w:rPr>
          <w:rFonts w:ascii="Times New Roman" w:hAnsi="Times New Roman" w:cs="Times New Roman"/>
        </w:rPr>
        <w:t>Със Заповед № 43/28.02.2022г. на Кмета на община Перущица е определен екип за управление на проекта, включващ ръководител, координатор и счетоводител.</w:t>
      </w:r>
    </w:p>
    <w:p w:rsidR="001A7ED8" w:rsidRPr="00DD0376" w:rsidRDefault="001A7ED8" w:rsidP="001A7ED8">
      <w:pPr>
        <w:ind w:firstLine="708"/>
        <w:jc w:val="both"/>
        <w:rPr>
          <w:rFonts w:ascii="Times New Roman" w:hAnsi="Times New Roman" w:cs="Times New Roman"/>
        </w:rPr>
      </w:pPr>
      <w:r w:rsidRPr="00DD0376">
        <w:rPr>
          <w:rFonts w:ascii="Times New Roman" w:hAnsi="Times New Roman" w:cs="Times New Roman"/>
        </w:rPr>
        <w:t xml:space="preserve">На 11.07.2022г. бе сключен договор </w:t>
      </w:r>
      <w:r w:rsidR="00341E2F" w:rsidRPr="00DD0376">
        <w:rPr>
          <w:rFonts w:ascii="Times New Roman" w:hAnsi="Times New Roman" w:cs="Times New Roman"/>
        </w:rPr>
        <w:t>за строително-ремонтни дейности по изграждане на площадката с „ЕВРОСИСТЕМ“ ЕООД гр. Пловдив на обща стойност 27764,81 лева без ДДС или 33317,77 лева с включен ДДС.</w:t>
      </w:r>
    </w:p>
    <w:p w:rsidR="00EB1660" w:rsidRPr="00DD0376" w:rsidRDefault="00EB1660" w:rsidP="00C066DB">
      <w:pPr>
        <w:ind w:firstLine="708"/>
        <w:jc w:val="both"/>
        <w:rPr>
          <w:rFonts w:ascii="Times New Roman" w:hAnsi="Times New Roman" w:cs="Times New Roman"/>
        </w:rPr>
      </w:pPr>
      <w:r w:rsidRPr="00DD0376">
        <w:rPr>
          <w:rFonts w:ascii="Times New Roman" w:hAnsi="Times New Roman" w:cs="Times New Roman"/>
        </w:rPr>
        <w:t xml:space="preserve">На 28.07.2022г. приключиха строително-ремонтните дейности за обект: „Изграждане на детска площадка и озеленяване в УПИ детска площадка и озеленяване, кв.127 по плана на кв. Запад, гр. Перущица“ </w:t>
      </w:r>
      <w:r w:rsidR="00341E2F" w:rsidRPr="00DD0376">
        <w:rPr>
          <w:rFonts w:ascii="Times New Roman" w:hAnsi="Times New Roman" w:cs="Times New Roman"/>
        </w:rPr>
        <w:t xml:space="preserve">като окончателната стойност на извършените СМР е на </w:t>
      </w:r>
      <w:r w:rsidRPr="00DD0376">
        <w:rPr>
          <w:rFonts w:ascii="Times New Roman" w:hAnsi="Times New Roman" w:cs="Times New Roman"/>
        </w:rPr>
        <w:t>обща стойност  27 103,</w:t>
      </w:r>
      <w:r w:rsidR="00BC641C" w:rsidRPr="00DD0376">
        <w:rPr>
          <w:rFonts w:ascii="Times New Roman" w:hAnsi="Times New Roman" w:cs="Times New Roman"/>
        </w:rPr>
        <w:t>81 лева без ДДС или 32524,57 лева с включен ДДС</w:t>
      </w:r>
      <w:r w:rsidR="00C066DB" w:rsidRPr="00DD0376">
        <w:rPr>
          <w:rFonts w:ascii="Times New Roman" w:hAnsi="Times New Roman" w:cs="Times New Roman"/>
        </w:rPr>
        <w:t xml:space="preserve">, като </w:t>
      </w:r>
      <w:r w:rsidR="001416CE">
        <w:rPr>
          <w:rFonts w:ascii="Times New Roman" w:hAnsi="Times New Roman" w:cs="Times New Roman"/>
        </w:rPr>
        <w:t>съ</w:t>
      </w:r>
      <w:r w:rsidRPr="00DD0376">
        <w:rPr>
          <w:rFonts w:ascii="Times New Roman" w:hAnsi="Times New Roman" w:cs="Times New Roman"/>
        </w:rPr>
        <w:t xml:space="preserve">финансирането на проекта </w:t>
      </w:r>
      <w:r w:rsidR="001C7670" w:rsidRPr="00DD0376">
        <w:rPr>
          <w:rFonts w:ascii="Times New Roman" w:hAnsi="Times New Roman" w:cs="Times New Roman"/>
        </w:rPr>
        <w:t>от</w:t>
      </w:r>
      <w:r w:rsidR="00C066DB" w:rsidRPr="00DD0376">
        <w:rPr>
          <w:rFonts w:ascii="Times New Roman" w:hAnsi="Times New Roman" w:cs="Times New Roman"/>
        </w:rPr>
        <w:t xml:space="preserve"> Програма РОМАКТ</w:t>
      </w:r>
      <w:r w:rsidR="001C7670" w:rsidRPr="00DD0376">
        <w:rPr>
          <w:rFonts w:ascii="Times New Roman" w:hAnsi="Times New Roman" w:cs="Times New Roman"/>
        </w:rPr>
        <w:t xml:space="preserve">  е в размер на </w:t>
      </w:r>
      <w:r w:rsidR="001416CE">
        <w:rPr>
          <w:rFonts w:ascii="Times New Roman" w:hAnsi="Times New Roman" w:cs="Times New Roman"/>
        </w:rPr>
        <w:t>4997,97</w:t>
      </w:r>
      <w:r w:rsidR="001C7670" w:rsidRPr="00DD0376">
        <w:rPr>
          <w:rFonts w:ascii="Times New Roman" w:hAnsi="Times New Roman" w:cs="Times New Roman"/>
        </w:rPr>
        <w:t xml:space="preserve"> евро.</w:t>
      </w:r>
    </w:p>
    <w:p w:rsidR="00A66B57" w:rsidRPr="00DD0376" w:rsidRDefault="00A66B57" w:rsidP="00C066DB">
      <w:pPr>
        <w:ind w:firstLine="708"/>
        <w:jc w:val="both"/>
        <w:rPr>
          <w:rFonts w:ascii="Times New Roman" w:hAnsi="Times New Roman" w:cs="Times New Roman"/>
        </w:rPr>
      </w:pPr>
      <w:r w:rsidRPr="00DD0376">
        <w:rPr>
          <w:rFonts w:ascii="Times New Roman" w:hAnsi="Times New Roman" w:cs="Times New Roman"/>
        </w:rPr>
        <w:t>На площадката са монтирани комбинирано детско съоръжение, люлка-везна с метална греда, пързалка, две пейки, две кошчета за отпадъци и две соларни лампи</w:t>
      </w:r>
      <w:r w:rsidR="001A7ED8" w:rsidRPr="00DD0376">
        <w:rPr>
          <w:rFonts w:ascii="Times New Roman" w:hAnsi="Times New Roman" w:cs="Times New Roman"/>
        </w:rPr>
        <w:t xml:space="preserve">. Около съоръженията е поставена </w:t>
      </w:r>
      <w:proofErr w:type="spellStart"/>
      <w:r w:rsidR="001A7ED8" w:rsidRPr="00DD0376">
        <w:rPr>
          <w:rFonts w:ascii="Times New Roman" w:hAnsi="Times New Roman" w:cs="Times New Roman"/>
        </w:rPr>
        <w:t>ударопоглъ</w:t>
      </w:r>
      <w:r w:rsidR="00C928C9">
        <w:rPr>
          <w:rFonts w:ascii="Times New Roman" w:hAnsi="Times New Roman" w:cs="Times New Roman"/>
        </w:rPr>
        <w:t>щаща</w:t>
      </w:r>
      <w:bookmarkStart w:id="0" w:name="_GoBack"/>
      <w:bookmarkEnd w:id="0"/>
      <w:proofErr w:type="spellEnd"/>
      <w:r w:rsidR="001A7ED8" w:rsidRPr="00DD0376">
        <w:rPr>
          <w:rFonts w:ascii="Times New Roman" w:hAnsi="Times New Roman" w:cs="Times New Roman"/>
        </w:rPr>
        <w:t xml:space="preserve"> настилка.</w:t>
      </w:r>
      <w:r w:rsidRPr="00DD0376">
        <w:rPr>
          <w:rFonts w:ascii="Times New Roman" w:hAnsi="Times New Roman" w:cs="Times New Roman"/>
        </w:rPr>
        <w:t xml:space="preserve"> </w:t>
      </w:r>
    </w:p>
    <w:p w:rsidR="00C066DB" w:rsidRPr="00DD0376" w:rsidRDefault="00C066DB" w:rsidP="00C066DB">
      <w:pPr>
        <w:ind w:firstLine="708"/>
        <w:jc w:val="both"/>
        <w:rPr>
          <w:rFonts w:ascii="Times New Roman" w:hAnsi="Times New Roman" w:cs="Times New Roman"/>
        </w:rPr>
      </w:pPr>
      <w:r w:rsidRPr="00DD0376">
        <w:rPr>
          <w:rFonts w:ascii="Times New Roman" w:hAnsi="Times New Roman" w:cs="Times New Roman"/>
        </w:rPr>
        <w:t>В дейностите по изграждане на площадката се включи местната общност от квартал „Запад“, която взе участие при разчистването на терена.</w:t>
      </w:r>
    </w:p>
    <w:p w:rsidR="00C066DB" w:rsidRPr="00DD0376" w:rsidRDefault="00A66B57" w:rsidP="00C066DB">
      <w:pPr>
        <w:ind w:firstLine="708"/>
        <w:jc w:val="both"/>
        <w:rPr>
          <w:rFonts w:ascii="Times New Roman" w:hAnsi="Times New Roman" w:cs="Times New Roman"/>
        </w:rPr>
      </w:pPr>
      <w:r w:rsidRPr="00DD0376">
        <w:rPr>
          <w:rFonts w:ascii="Times New Roman" w:hAnsi="Times New Roman" w:cs="Times New Roman"/>
        </w:rPr>
        <w:t>В изпълнение на заложените дейности по проекта, на 25.07.2022 г. бе</w:t>
      </w:r>
      <w:r w:rsidR="00C066DB" w:rsidRPr="00DD0376">
        <w:rPr>
          <w:rFonts w:ascii="Times New Roman" w:hAnsi="Times New Roman" w:cs="Times New Roman"/>
        </w:rPr>
        <w:t xml:space="preserve"> проведе</w:t>
      </w:r>
      <w:r w:rsidRPr="00DD0376">
        <w:rPr>
          <w:rFonts w:ascii="Times New Roman" w:hAnsi="Times New Roman" w:cs="Times New Roman"/>
        </w:rPr>
        <w:t>на беседа за децата и младежите от ромската общност и техните родители за постигане на социално-отговорно поведение в обществото и ползите от опазването на детската площадка.</w:t>
      </w:r>
      <w:r w:rsidR="00BC641C" w:rsidRPr="00DD0376">
        <w:rPr>
          <w:rFonts w:ascii="Times New Roman" w:hAnsi="Times New Roman" w:cs="Times New Roman"/>
        </w:rPr>
        <w:t xml:space="preserve"> В беседата се включиха и представители на Местната активна група (МАГ).</w:t>
      </w:r>
    </w:p>
    <w:p w:rsidR="00C066DB" w:rsidRDefault="00C066DB"/>
    <w:p w:rsidR="00EB1660" w:rsidRDefault="00EB1660"/>
    <w:sectPr w:rsidR="00EB1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60"/>
    <w:rsid w:val="001416CE"/>
    <w:rsid w:val="001A7ED8"/>
    <w:rsid w:val="001C7670"/>
    <w:rsid w:val="00242FDA"/>
    <w:rsid w:val="00341E2F"/>
    <w:rsid w:val="00911FB0"/>
    <w:rsid w:val="00A66B57"/>
    <w:rsid w:val="00BC641C"/>
    <w:rsid w:val="00C066DB"/>
    <w:rsid w:val="00C928C9"/>
    <w:rsid w:val="00CA1A38"/>
    <w:rsid w:val="00DD0376"/>
    <w:rsid w:val="00EB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BC438"/>
  <w15:chartTrackingRefBased/>
  <w15:docId w15:val="{E0CEA952-4ADB-4002-9B79-4D52F651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41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2022-09-05T11:39:00Z</cp:lastPrinted>
  <dcterms:created xsi:type="dcterms:W3CDTF">2022-09-08T10:25:00Z</dcterms:created>
  <dcterms:modified xsi:type="dcterms:W3CDTF">2022-09-08T10:25:00Z</dcterms:modified>
</cp:coreProperties>
</file>